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6939"/>
      </w:tblGrid>
      <w:tr w14:paraId="1C531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8900" w:type="dxa"/>
            <w:gridSpan w:val="2"/>
            <w:noWrap w:val="0"/>
            <w:vAlign w:val="top"/>
          </w:tcPr>
          <w:p w14:paraId="1D7580B4">
            <w:pPr>
              <w:jc w:val="center"/>
              <w:rPr>
                <w:sz w:val="24"/>
                <w:szCs w:val="24"/>
              </w:rPr>
            </w:pPr>
            <w:bookmarkStart w:id="0" w:name="_GoBack"/>
            <w:r>
              <w:rPr>
                <w:rFonts w:hint="eastAsia" w:ascii="宋体" w:hAnsi="宋体" w:cs="MingLiU"/>
                <w:snapToGrid w:val="0"/>
                <w:kern w:val="0"/>
                <w:sz w:val="24"/>
                <w:szCs w:val="24"/>
              </w:rPr>
              <w:t>比选</w:t>
            </w:r>
            <w:r>
              <w:rPr>
                <w:rFonts w:ascii="宋体" w:hAnsi="宋体" w:cs="MingLiU"/>
                <w:snapToGrid w:val="0"/>
                <w:kern w:val="0"/>
                <w:sz w:val="24"/>
                <w:szCs w:val="24"/>
              </w:rPr>
              <w:t>文件领购确认表</w:t>
            </w:r>
            <w:bookmarkEnd w:id="0"/>
          </w:p>
        </w:tc>
      </w:tr>
      <w:tr w14:paraId="30ACD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8900" w:type="dxa"/>
            <w:gridSpan w:val="2"/>
            <w:noWrap w:val="0"/>
            <w:vAlign w:val="top"/>
          </w:tcPr>
          <w:p w14:paraId="6E7B62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项目编号：</w:t>
            </w:r>
          </w:p>
          <w:p w14:paraId="7E7DD1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项目名称：</w:t>
            </w:r>
          </w:p>
        </w:tc>
      </w:tr>
      <w:tr w14:paraId="102BC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961" w:type="dxa"/>
            <w:noWrap w:val="0"/>
            <w:vAlign w:val="top"/>
          </w:tcPr>
          <w:p w14:paraId="634EE04E">
            <w:pPr>
              <w:jc w:val="left"/>
              <w:rPr>
                <w:rFonts w:ascii="宋体" w:hAnsi="宋体" w:cs="MingLiU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MingLiU"/>
                <w:snapToGrid w:val="0"/>
                <w:kern w:val="0"/>
                <w:sz w:val="24"/>
                <w:szCs w:val="24"/>
              </w:rPr>
              <w:t>竞选</w:t>
            </w:r>
            <w:r>
              <w:rPr>
                <w:rFonts w:ascii="宋体" w:hAnsi="宋体" w:cs="MingLiU"/>
                <w:snapToGrid w:val="0"/>
                <w:kern w:val="0"/>
                <w:sz w:val="24"/>
                <w:szCs w:val="24"/>
              </w:rPr>
              <w:t>人名称</w:t>
            </w:r>
          </w:p>
        </w:tc>
        <w:tc>
          <w:tcPr>
            <w:tcW w:w="6939" w:type="dxa"/>
            <w:noWrap w:val="0"/>
            <w:vAlign w:val="top"/>
          </w:tcPr>
          <w:p w14:paraId="7EF04C9D">
            <w:pPr>
              <w:rPr>
                <w:sz w:val="24"/>
                <w:szCs w:val="24"/>
              </w:rPr>
            </w:pPr>
          </w:p>
        </w:tc>
      </w:tr>
      <w:tr w14:paraId="6DCFF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961" w:type="dxa"/>
            <w:noWrap w:val="0"/>
            <w:vAlign w:val="top"/>
          </w:tcPr>
          <w:p w14:paraId="2CBA872C">
            <w:pPr>
              <w:jc w:val="left"/>
              <w:rPr>
                <w:rFonts w:ascii="宋体" w:hAnsi="宋体" w:cs="MingLiU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cs="MingLiU"/>
                <w:snapToGrid w:val="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6939" w:type="dxa"/>
            <w:noWrap w:val="0"/>
            <w:vAlign w:val="top"/>
          </w:tcPr>
          <w:p w14:paraId="374120C6">
            <w:pPr>
              <w:rPr>
                <w:sz w:val="24"/>
                <w:szCs w:val="24"/>
              </w:rPr>
            </w:pPr>
          </w:p>
        </w:tc>
      </w:tr>
      <w:tr w14:paraId="269C2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961" w:type="dxa"/>
            <w:noWrap w:val="0"/>
            <w:vAlign w:val="top"/>
          </w:tcPr>
          <w:p w14:paraId="322D1A42">
            <w:pPr>
              <w:jc w:val="left"/>
              <w:rPr>
                <w:rFonts w:ascii="宋体" w:hAnsi="宋体" w:cs="MingLiU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cs="MingLiU"/>
                <w:snapToGrid w:val="0"/>
                <w:kern w:val="0"/>
                <w:sz w:val="24"/>
                <w:szCs w:val="24"/>
              </w:rPr>
              <w:t>手机</w:t>
            </w:r>
          </w:p>
        </w:tc>
        <w:tc>
          <w:tcPr>
            <w:tcW w:w="6939" w:type="dxa"/>
            <w:noWrap w:val="0"/>
            <w:vAlign w:val="top"/>
          </w:tcPr>
          <w:p w14:paraId="2E23DEC7">
            <w:pPr>
              <w:rPr>
                <w:sz w:val="24"/>
                <w:szCs w:val="24"/>
              </w:rPr>
            </w:pPr>
          </w:p>
        </w:tc>
      </w:tr>
      <w:tr w14:paraId="4978C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961" w:type="dxa"/>
            <w:noWrap w:val="0"/>
            <w:vAlign w:val="top"/>
          </w:tcPr>
          <w:p w14:paraId="3B53716A">
            <w:pPr>
              <w:jc w:val="left"/>
              <w:rPr>
                <w:rFonts w:ascii="宋体" w:hAnsi="宋体" w:cs="MingLiU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cs="MingLiU"/>
                <w:snapToGrid w:val="0"/>
                <w:kern w:val="0"/>
                <w:sz w:val="24"/>
                <w:szCs w:val="24"/>
              </w:rPr>
              <w:t>邮箱</w:t>
            </w:r>
          </w:p>
        </w:tc>
        <w:tc>
          <w:tcPr>
            <w:tcW w:w="6939" w:type="dxa"/>
            <w:noWrap w:val="0"/>
            <w:vAlign w:val="top"/>
          </w:tcPr>
          <w:p w14:paraId="53AC5315">
            <w:pPr>
              <w:rPr>
                <w:sz w:val="24"/>
                <w:szCs w:val="24"/>
              </w:rPr>
            </w:pPr>
          </w:p>
        </w:tc>
      </w:tr>
      <w:tr w14:paraId="41582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61" w:type="dxa"/>
            <w:noWrap w:val="0"/>
            <w:vAlign w:val="top"/>
          </w:tcPr>
          <w:p w14:paraId="2E875D98">
            <w:pPr>
              <w:jc w:val="left"/>
              <w:rPr>
                <w:rFonts w:ascii="宋体" w:hAnsi="宋体" w:cs="MingLiU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MingLiU"/>
                <w:snapToGrid w:val="0"/>
                <w:kern w:val="0"/>
                <w:sz w:val="24"/>
                <w:szCs w:val="24"/>
              </w:rPr>
              <w:t>比选</w:t>
            </w:r>
            <w:r>
              <w:rPr>
                <w:rFonts w:ascii="宋体" w:hAnsi="宋体" w:cs="MingLiU"/>
                <w:snapToGrid w:val="0"/>
                <w:kern w:val="0"/>
                <w:sz w:val="24"/>
                <w:szCs w:val="24"/>
              </w:rPr>
              <w:t>文件费</w:t>
            </w:r>
          </w:p>
        </w:tc>
        <w:tc>
          <w:tcPr>
            <w:tcW w:w="6939" w:type="dxa"/>
            <w:noWrap w:val="0"/>
            <w:vAlign w:val="top"/>
          </w:tcPr>
          <w:p w14:paraId="4FC5197D">
            <w:pPr>
              <w:jc w:val="center"/>
              <w:rPr>
                <w:rFonts w:ascii="宋体" w:hAnsi="宋体" w:cs="MingLiU"/>
                <w:snapToGrid w:val="0"/>
                <w:kern w:val="0"/>
                <w:sz w:val="24"/>
                <w:szCs w:val="24"/>
              </w:rPr>
            </w:pPr>
            <w:r>
              <w:rPr>
                <w:rFonts w:ascii="宋体" w:hAnsi="宋体" w:cs="MingLiU"/>
                <w:snapToGrid w:val="0"/>
                <w:kern w:val="0"/>
                <w:sz w:val="24"/>
                <w:szCs w:val="24"/>
              </w:rPr>
              <w:t>200元（人民币），并附付款凭证</w:t>
            </w:r>
          </w:p>
        </w:tc>
      </w:tr>
    </w:tbl>
    <w:p w14:paraId="4CEA89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88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tabs>
        <w:tab w:val="left" w:pos="1418"/>
      </w:tabs>
      <w:spacing w:before="260" w:after="260" w:line="416" w:lineRule="auto"/>
      <w:ind w:firstLine="284"/>
      <w:outlineLvl w:val="2"/>
    </w:pPr>
    <w:rPr>
      <w:rFonts w:ascii="Calibri" w:hAnsi="Calibri" w:eastAsia="宋体" w:cs="Times New Roman"/>
      <w:b/>
      <w:bCs/>
      <w:kern w:val="0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2025-11-27T08:47:32Z</dcterms:created>
  <dc:creator>ASUS-PC</dc:creator>
  <cp:lastModifiedBy>cz</cp:lastModifiedBy>
  <dcterms:modified xsi:type="dcterms:W3CDTF">2025-11-27T08:48:23Z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eyJoZGlkIjoiNmMwYWJmOWNmNWU0YTE5ODAxM2EyMDYyZGM3ZDJkZmQiLCJ1c2VySWQiOiIyNDg2NjQ2NTcifQ==</vt:lpwstr>
  </property>
  <property fmtid="{D5CDD505-2E9C-101B-9397-08002B2CF9AE}" pid="4" name="ICV">
    <vt:lpwstr>E8DC7C522F4F4D39A16C4BFA2E71AE72_12</vt:lpwstr>
  </property>
</Properties>
</file>